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4D" w:rsidRDefault="00363132" w:rsidP="00BD744D">
      <w:pPr>
        <w:jc w:val="center"/>
        <w:rPr>
          <w:b/>
          <w:bCs/>
          <w:caps/>
        </w:rPr>
      </w:pPr>
      <w:r>
        <w:rPr>
          <w:b/>
          <w:bCs/>
          <w:cap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-291465</wp:posOffset>
            </wp:positionV>
            <wp:extent cx="1628775" cy="659130"/>
            <wp:effectExtent l="0" t="0" r="9525" b="7620"/>
            <wp:wrapThrough wrapText="bothSides">
              <wp:wrapPolygon edited="0">
                <wp:start x="0" y="0"/>
                <wp:lineTo x="0" y="21225"/>
                <wp:lineTo x="21474" y="21225"/>
                <wp:lineTo x="21474" y="0"/>
                <wp:lineTo x="0" y="0"/>
              </wp:wrapPolygon>
            </wp:wrapThrough>
            <wp:docPr id="2" name="Paveikslėlis 2" descr="C:\Users\t.lavisius\Desktop\tedx-vilnius-logo2-300x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lavisius\Desktop\tedx-vilnius-logo2-300x1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-243840</wp:posOffset>
            </wp:positionV>
            <wp:extent cx="1800225" cy="341630"/>
            <wp:effectExtent l="0" t="0" r="9525" b="1270"/>
            <wp:wrapThrough wrapText="bothSides">
              <wp:wrapPolygon edited="0">
                <wp:start x="0" y="0"/>
                <wp:lineTo x="0" y="20476"/>
                <wp:lineTo x="21486" y="20476"/>
                <wp:lineTo x="21486" y="0"/>
                <wp:lineTo x="0" y="0"/>
              </wp:wrapPolygon>
            </wp:wrapThrough>
            <wp:docPr id="4" name="Paveikslėlis 4" descr="C:\Users\t.lavisius\Desktop\CMYK_TEDxBINNENHOF_LOGO_ZWART-R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.lavisius\Desktop\CMYK_TEDxBINNENHOF_LOGO_ZWART-ROO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1717675</wp:posOffset>
            </wp:positionH>
            <wp:positionV relativeFrom="paragraph">
              <wp:posOffset>-442595</wp:posOffset>
            </wp:positionV>
            <wp:extent cx="1354455" cy="838200"/>
            <wp:effectExtent l="0" t="0" r="0" b="0"/>
            <wp:wrapThrough wrapText="bothSides">
              <wp:wrapPolygon edited="0">
                <wp:start x="13975" y="1964"/>
                <wp:lineTo x="1823" y="8836"/>
                <wp:lineTo x="2430" y="12273"/>
                <wp:lineTo x="10633" y="18655"/>
                <wp:lineTo x="12456" y="19636"/>
                <wp:lineTo x="13975" y="19636"/>
                <wp:lineTo x="17924" y="10800"/>
                <wp:lineTo x="19139" y="6873"/>
                <wp:lineTo x="16101" y="1964"/>
                <wp:lineTo x="13975" y="1964"/>
              </wp:wrapPolygon>
            </wp:wrapThrough>
            <wp:docPr id="3" name="Paveikslėlis 3" descr="C:\Users\t.lavisius\Desktop\VL_logo_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lavisius\Desktop\VL_logo_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-289560</wp:posOffset>
            </wp:positionV>
            <wp:extent cx="1041400" cy="628650"/>
            <wp:effectExtent l="0" t="0" r="6350" b="0"/>
            <wp:wrapThrough wrapText="bothSides">
              <wp:wrapPolygon edited="0">
                <wp:start x="0" y="0"/>
                <wp:lineTo x="0" y="20945"/>
                <wp:lineTo x="21337" y="20945"/>
                <wp:lineTo x="21337" y="0"/>
                <wp:lineTo x="0" y="0"/>
              </wp:wrapPolygon>
            </wp:wrapThrough>
            <wp:docPr id="1" name="Paveikslėlis 1" descr="C:\Users\t.lavisius\Desktop\UKMIN_logoti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lavisius\Desktop\UKMIN_logotip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44D" w:rsidRDefault="00BD744D" w:rsidP="00BD744D">
      <w:pPr>
        <w:jc w:val="center"/>
        <w:rPr>
          <w:b/>
          <w:bCs/>
          <w:caps/>
        </w:rPr>
      </w:pPr>
    </w:p>
    <w:p w:rsidR="00BD744D" w:rsidRDefault="00BD744D" w:rsidP="00BD744D">
      <w:pPr>
        <w:jc w:val="center"/>
        <w:rPr>
          <w:b/>
          <w:bCs/>
          <w:caps/>
        </w:rPr>
      </w:pPr>
    </w:p>
    <w:p w:rsidR="00BD744D" w:rsidRDefault="00BD744D" w:rsidP="00BD744D">
      <w:pPr>
        <w:jc w:val="center"/>
        <w:rPr>
          <w:b/>
          <w:bCs/>
          <w:caps/>
        </w:rPr>
      </w:pPr>
    </w:p>
    <w:p w:rsidR="00BD744D" w:rsidRDefault="00BD744D" w:rsidP="00AF516F">
      <w:pPr>
        <w:jc w:val="center"/>
        <w:rPr>
          <w:b/>
          <w:sz w:val="40"/>
          <w:szCs w:val="40"/>
        </w:rPr>
      </w:pPr>
      <w:r>
        <w:rPr>
          <w:b/>
          <w:bCs/>
          <w:caps/>
        </w:rPr>
        <w:t>TEDx Binnenhof „made in europe“ kūrybingų verslininkų IDĖJŲ konkurso NACIONALINĖ ATRANKA</w:t>
      </w:r>
      <w:r w:rsidRPr="00D43808">
        <w:rPr>
          <w:b/>
          <w:sz w:val="40"/>
          <w:szCs w:val="40"/>
        </w:rPr>
        <w:t xml:space="preserve"> </w:t>
      </w:r>
    </w:p>
    <w:p w:rsidR="00AF516F" w:rsidRPr="00AF516F" w:rsidRDefault="00AF516F" w:rsidP="00AF516F">
      <w:pPr>
        <w:jc w:val="center"/>
        <w:rPr>
          <w:b/>
        </w:rPr>
      </w:pPr>
    </w:p>
    <w:p w:rsidR="00BD744D" w:rsidRPr="00D43808" w:rsidRDefault="00BD744D" w:rsidP="00BD74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PARAIŠKOS FORMA</w:t>
      </w:r>
    </w:p>
    <w:p w:rsidR="00AF516F" w:rsidRPr="00D43808" w:rsidRDefault="00AF516F" w:rsidP="00AF516F">
      <w:pPr>
        <w:rPr>
          <w:b/>
          <w:color w:val="FFFFFF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120"/>
      </w:tblGrid>
      <w:tr w:rsidR="00AF516F" w:rsidRPr="001A7D1C" w:rsidTr="00AF516F">
        <w:trPr>
          <w:trHeight w:val="226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F516F" w:rsidRPr="001A7D1C" w:rsidRDefault="00AF516F" w:rsidP="000337B4">
            <w:pPr>
              <w:ind w:left="360"/>
              <w:jc w:val="center"/>
              <w:rPr>
                <w:b/>
                <w:color w:val="000000"/>
              </w:rPr>
            </w:pPr>
            <w:r w:rsidRPr="001A7D1C">
              <w:rPr>
                <w:b/>
                <w:color w:val="000000"/>
              </w:rPr>
              <w:t xml:space="preserve">DUOMENYS APIE PARAIŠKĄ TEIKIANČIĄ ĮMONĘ / ASMENĮ </w:t>
            </w:r>
          </w:p>
        </w:tc>
      </w:tr>
      <w:tr w:rsidR="00AF516F" w:rsidRPr="001A7D1C" w:rsidTr="000337B4">
        <w:trPr>
          <w:trHeight w:val="521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16F" w:rsidRPr="001A7D1C" w:rsidRDefault="00AF516F" w:rsidP="009147B8">
            <w:pPr>
              <w:rPr>
                <w:b/>
              </w:rPr>
            </w:pPr>
            <w:r w:rsidRPr="001A7D1C">
              <w:rPr>
                <w:b/>
              </w:rPr>
              <w:t xml:space="preserve">Įmonės pavadinimas / </w:t>
            </w:r>
            <w:r w:rsidR="009147B8">
              <w:rPr>
                <w:b/>
              </w:rPr>
              <w:t>verslininko</w:t>
            </w:r>
            <w:r w:rsidRPr="001A7D1C">
              <w:rPr>
                <w:b/>
              </w:rPr>
              <w:t xml:space="preserve"> vardas, pavardė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16F" w:rsidRPr="001A7D1C" w:rsidRDefault="00AF516F" w:rsidP="000337B4">
            <w:pPr>
              <w:jc w:val="both"/>
              <w:rPr>
                <w:b/>
              </w:rPr>
            </w:pPr>
          </w:p>
        </w:tc>
      </w:tr>
      <w:tr w:rsidR="00AF516F" w:rsidRPr="001A7D1C" w:rsidTr="000337B4">
        <w:trPr>
          <w:trHeight w:val="141"/>
        </w:trPr>
        <w:tc>
          <w:tcPr>
            <w:tcW w:w="3168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  <w:r w:rsidRPr="001A7D1C">
              <w:rPr>
                <w:b/>
              </w:rPr>
              <w:t>Įmonės vadovo vardas  ir pavardė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</w:p>
        </w:tc>
      </w:tr>
      <w:tr w:rsidR="00AF516F" w:rsidRPr="001A7D1C" w:rsidTr="000337B4">
        <w:trPr>
          <w:trHeight w:val="745"/>
        </w:trPr>
        <w:tc>
          <w:tcPr>
            <w:tcW w:w="3168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  <w:r w:rsidRPr="001A7D1C">
              <w:rPr>
                <w:b/>
              </w:rPr>
              <w:t xml:space="preserve">Įmonės / asmens adresas, telefonas, el. pašto adresas, tinklalapio adresas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</w:p>
        </w:tc>
      </w:tr>
      <w:tr w:rsidR="00AF516F" w:rsidRPr="001A7D1C" w:rsidTr="000337B4">
        <w:trPr>
          <w:trHeight w:val="720"/>
        </w:trPr>
        <w:tc>
          <w:tcPr>
            <w:tcW w:w="3168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  <w:r w:rsidRPr="001A7D1C">
              <w:rPr>
                <w:b/>
              </w:rPr>
              <w:t>Veiklos pobūdis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</w:p>
        </w:tc>
      </w:tr>
      <w:tr w:rsidR="00AF516F" w:rsidRPr="001A7D1C" w:rsidTr="000337B4">
        <w:trPr>
          <w:trHeight w:val="423"/>
        </w:trPr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color w:val="000000"/>
              </w:rPr>
            </w:pPr>
          </w:p>
        </w:tc>
      </w:tr>
      <w:tr w:rsidR="00AF516F" w:rsidRPr="001A7D1C" w:rsidTr="00AF516F">
        <w:trPr>
          <w:trHeight w:val="267"/>
        </w:trPr>
        <w:tc>
          <w:tcPr>
            <w:tcW w:w="9288" w:type="dxa"/>
            <w:gridSpan w:val="2"/>
            <w:shd w:val="clear" w:color="auto" w:fill="DDD9C3" w:themeFill="background2" w:themeFillShade="E6"/>
            <w:vAlign w:val="center"/>
          </w:tcPr>
          <w:p w:rsidR="00AF516F" w:rsidRPr="001A7D1C" w:rsidRDefault="00AF516F" w:rsidP="00AF516F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PRISTATOMOS IDĖJOS</w:t>
            </w:r>
            <w:r w:rsidRPr="001A7D1C">
              <w:rPr>
                <w:b/>
                <w:color w:val="000000"/>
              </w:rPr>
              <w:t xml:space="preserve"> APRAŠYMAS</w:t>
            </w:r>
          </w:p>
        </w:tc>
      </w:tr>
      <w:tr w:rsidR="00AF516F" w:rsidRPr="001A7D1C" w:rsidTr="000337B4">
        <w:trPr>
          <w:trHeight w:val="729"/>
        </w:trPr>
        <w:tc>
          <w:tcPr>
            <w:tcW w:w="3168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  <w:r>
              <w:rPr>
                <w:b/>
              </w:rPr>
              <w:t>Trumpas idėjos aprašymas</w:t>
            </w:r>
            <w:r w:rsidR="000F1170">
              <w:rPr>
                <w:b/>
              </w:rPr>
              <w:t xml:space="preserve"> anglų ir lietuvių kalbomis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0F1170" w:rsidRDefault="000F1170" w:rsidP="000337B4">
            <w:pPr>
              <w:rPr>
                <w:b/>
              </w:rPr>
            </w:pPr>
          </w:p>
          <w:p w:rsidR="000F1170" w:rsidRDefault="000F1170" w:rsidP="000337B4">
            <w:pPr>
              <w:rPr>
                <w:b/>
              </w:rPr>
            </w:pPr>
          </w:p>
          <w:p w:rsidR="000F1170" w:rsidRDefault="000F1170" w:rsidP="000337B4">
            <w:pPr>
              <w:rPr>
                <w:b/>
              </w:rPr>
            </w:pPr>
          </w:p>
          <w:p w:rsidR="000F1170" w:rsidRDefault="000F1170" w:rsidP="000337B4">
            <w:pPr>
              <w:rPr>
                <w:b/>
              </w:rPr>
            </w:pPr>
            <w:bookmarkStart w:id="0" w:name="_GoBack"/>
            <w:bookmarkEnd w:id="0"/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Default="00AF516F" w:rsidP="000337B4">
            <w:pPr>
              <w:rPr>
                <w:b/>
              </w:rPr>
            </w:pPr>
          </w:p>
          <w:p w:rsidR="00AF516F" w:rsidRPr="001A7D1C" w:rsidRDefault="00AF516F" w:rsidP="000337B4">
            <w:pPr>
              <w:rPr>
                <w:b/>
              </w:rPr>
            </w:pPr>
          </w:p>
        </w:tc>
      </w:tr>
      <w:tr w:rsidR="00AF516F" w:rsidRPr="001A7D1C" w:rsidTr="000337B4">
        <w:trPr>
          <w:trHeight w:val="173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  <w:r>
              <w:rPr>
                <w:b/>
              </w:rPr>
              <w:t xml:space="preserve">Nuoroda į 3-5 min. trukmės video idėjos pristatymą anglų kalba svetainėje </w:t>
            </w:r>
            <w:hyperlink r:id="rId8" w:history="1">
              <w:r w:rsidRPr="00FE6DCE">
                <w:rPr>
                  <w:rStyle w:val="Hyperlink"/>
                  <w:b/>
                </w:rPr>
                <w:t>www.youtube.com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</w:p>
          <w:p w:rsidR="00AF516F" w:rsidRPr="001A7D1C" w:rsidRDefault="00AF516F" w:rsidP="000337B4">
            <w:pPr>
              <w:rPr>
                <w:b/>
              </w:rPr>
            </w:pPr>
          </w:p>
          <w:p w:rsidR="00AF516F" w:rsidRPr="001A7D1C" w:rsidRDefault="00AF516F" w:rsidP="000337B4">
            <w:pPr>
              <w:rPr>
                <w:b/>
              </w:rPr>
            </w:pPr>
          </w:p>
          <w:p w:rsidR="00AF516F" w:rsidRPr="001A7D1C" w:rsidRDefault="00AF516F" w:rsidP="000337B4">
            <w:pPr>
              <w:rPr>
                <w:b/>
              </w:rPr>
            </w:pPr>
          </w:p>
          <w:p w:rsidR="00AF516F" w:rsidRPr="001A7D1C" w:rsidRDefault="00AF516F" w:rsidP="000337B4">
            <w:pPr>
              <w:rPr>
                <w:b/>
              </w:rPr>
            </w:pPr>
          </w:p>
        </w:tc>
      </w:tr>
      <w:tr w:rsidR="00AF516F" w:rsidRPr="001A7D1C" w:rsidTr="000337B4">
        <w:trPr>
          <w:trHeight w:val="864"/>
        </w:trPr>
        <w:tc>
          <w:tcPr>
            <w:tcW w:w="3168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  <w:r w:rsidRPr="001A7D1C">
              <w:rPr>
                <w:b/>
              </w:rPr>
              <w:t>Informaciją pateikusio asmens kontaktiniai duomenys</w:t>
            </w:r>
            <w:r w:rsidR="000F1170">
              <w:rPr>
                <w:b/>
              </w:rPr>
              <w:t>, data, parašas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AF516F" w:rsidRPr="001A7D1C" w:rsidRDefault="00AF516F" w:rsidP="000337B4">
            <w:pPr>
              <w:rPr>
                <w:b/>
              </w:rPr>
            </w:pPr>
          </w:p>
        </w:tc>
      </w:tr>
    </w:tbl>
    <w:p w:rsidR="00F70B78" w:rsidRDefault="00F70B78"/>
    <w:sectPr w:rsidR="00F70B78" w:rsidSect="00FB55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BF12C0"/>
    <w:rsid w:val="000F1170"/>
    <w:rsid w:val="001B78E3"/>
    <w:rsid w:val="00355D2D"/>
    <w:rsid w:val="00363132"/>
    <w:rsid w:val="009147B8"/>
    <w:rsid w:val="00A37BF5"/>
    <w:rsid w:val="00AF516F"/>
    <w:rsid w:val="00BD744D"/>
    <w:rsid w:val="00BF12C0"/>
    <w:rsid w:val="00C86584"/>
    <w:rsid w:val="00CF2E55"/>
    <w:rsid w:val="00CF7B5E"/>
    <w:rsid w:val="00F70B78"/>
    <w:rsid w:val="00FB5569"/>
    <w:rsid w:val="00FC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4D"/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44D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AF51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6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584"/>
    <w:rPr>
      <w:rFonts w:eastAsia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584"/>
    <w:rPr>
      <w:rFonts w:eastAsia="Times New Roman" w:cs="Times New Roman"/>
      <w:b/>
      <w:bCs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744D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44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744D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F516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65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865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86584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65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6584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Lavisius Tomas</dc:creator>
  <cp:lastModifiedBy>Loreta2</cp:lastModifiedBy>
  <cp:revision>2</cp:revision>
  <dcterms:created xsi:type="dcterms:W3CDTF">2015-07-24T11:35:00Z</dcterms:created>
  <dcterms:modified xsi:type="dcterms:W3CDTF">2015-07-24T11:35:00Z</dcterms:modified>
</cp:coreProperties>
</file>